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6C3" w:rsidRDefault="001A66C3" w:rsidP="001A66C3">
      <w:pPr>
        <w:widowControl w:val="0"/>
        <w:autoSpaceDE w:val="0"/>
        <w:autoSpaceDN w:val="0"/>
        <w:spacing w:before="90" w:line="240" w:lineRule="auto"/>
        <w:ind w:left="397" w:hanging="24"/>
        <w:jc w:val="center"/>
      </w:pPr>
      <w:r>
        <w:rPr>
          <w:rFonts w:ascii="Times New Roman" w:eastAsia="Times New Roman" w:hAnsi="Times New Roman" w:cs="Times New Roman"/>
          <w:b/>
          <w:sz w:val="24"/>
          <w:lang w:eastAsia="en-US"/>
        </w:rPr>
        <w:t>Схема</w:t>
      </w:r>
      <w:r>
        <w:rPr>
          <w:rFonts w:ascii="Times New Roman" w:eastAsia="Times New Roman" w:hAnsi="Times New Roman" w:cs="Times New Roman"/>
          <w:b/>
          <w:spacing w:val="9"/>
          <w:sz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en-US"/>
        </w:rPr>
        <w:t>выставления</w:t>
      </w:r>
      <w:r>
        <w:rPr>
          <w:rFonts w:ascii="Times New Roman" w:eastAsia="Times New Roman" w:hAnsi="Times New Roman" w:cs="Times New Roman"/>
          <w:b/>
          <w:spacing w:val="9"/>
          <w:sz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en-US"/>
        </w:rPr>
        <w:t>баллов</w:t>
      </w:r>
      <w:r>
        <w:rPr>
          <w:rFonts w:ascii="Times New Roman" w:eastAsia="Times New Roman" w:hAnsi="Times New Roman" w:cs="Times New Roman"/>
          <w:b/>
          <w:spacing w:val="12"/>
          <w:sz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en-US"/>
        </w:rPr>
        <w:t>для</w:t>
      </w:r>
      <w:r>
        <w:rPr>
          <w:rFonts w:ascii="Times New Roman" w:eastAsia="Times New Roman" w:hAnsi="Times New Roman" w:cs="Times New Roman"/>
          <w:b/>
          <w:spacing w:val="8"/>
          <w:sz w:val="24"/>
          <w:lang w:eastAsia="en-US"/>
        </w:rPr>
        <w:t xml:space="preserve"> всех </w:t>
      </w:r>
      <w:r>
        <w:rPr>
          <w:rFonts w:ascii="Times New Roman" w:eastAsia="Times New Roman" w:hAnsi="Times New Roman" w:cs="Times New Roman"/>
          <w:b/>
          <w:sz w:val="24"/>
          <w:lang w:eastAsia="en-US"/>
        </w:rPr>
        <w:t>обучающихся</w:t>
      </w:r>
      <w:r>
        <w:rPr>
          <w:rFonts w:ascii="Times New Roman" w:eastAsia="Times New Roman" w:hAnsi="Times New Roman" w:cs="Times New Roman"/>
          <w:b/>
          <w:spacing w:val="13"/>
          <w:sz w:val="24"/>
          <w:lang w:eastAsia="en-US"/>
        </w:rPr>
        <w:t xml:space="preserve"> </w:t>
      </w: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4682"/>
      </w:tblGrid>
      <w:tr w:rsidR="001A66C3" w:rsidTr="001A66C3">
        <w:trPr>
          <w:trHeight w:val="258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39" w:lineRule="exact"/>
              <w:ind w:left="1200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Коммуникативность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39" w:lineRule="exact"/>
              <w:ind w:left="883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компетентность</w:t>
            </w:r>
          </w:p>
        </w:tc>
      </w:tr>
      <w:tr w:rsidR="001A66C3" w:rsidTr="001A66C3">
        <w:trPr>
          <w:trHeight w:val="2284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73" w:lineRule="exact"/>
              <w:ind w:left="1867"/>
              <w:rPr>
                <w:b/>
                <w:sz w:val="24"/>
              </w:rPr>
            </w:pPr>
            <w:r>
              <w:rPr>
                <w:b/>
                <w:sz w:val="24"/>
              </w:rPr>
              <w:t>9-10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ind w:right="609" w:hanging="35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Четкое понимание аудитории, цели,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формы, особенностей текста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эффектов.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ind w:left="412" w:right="925" w:hanging="357"/>
              <w:rPr>
                <w:rFonts w:ascii="Symbol" w:hAnsi="Symbol"/>
              </w:rPr>
            </w:pPr>
            <w:r>
              <w:rPr>
                <w:sz w:val="24"/>
              </w:rPr>
              <w:t>Умелая переработка материала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поддержку своей точки зрения;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:rsidR="001A66C3" w:rsidRDefault="001A66C3">
            <w:pPr>
              <w:pStyle w:val="TableParagraph"/>
              <w:spacing w:line="243" w:lineRule="exact"/>
              <w:ind w:left="412"/>
              <w:rPr>
                <w:sz w:val="24"/>
              </w:rPr>
            </w:pPr>
            <w:r>
              <w:rPr>
                <w:sz w:val="24"/>
              </w:rPr>
              <w:t>уместного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73" w:lineRule="exact"/>
              <w:ind w:left="1896"/>
              <w:rPr>
                <w:b/>
                <w:sz w:val="24"/>
              </w:rPr>
            </w:pPr>
            <w:r>
              <w:rPr>
                <w:b/>
                <w:sz w:val="24"/>
              </w:rPr>
              <w:t>9-10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2"/>
              </w:numPr>
              <w:tabs>
                <w:tab w:val="left" w:pos="486"/>
              </w:tabs>
              <w:ind w:right="126" w:hanging="361"/>
              <w:rPr>
                <w:sz w:val="24"/>
              </w:rPr>
            </w:pPr>
            <w:r>
              <w:rPr>
                <w:sz w:val="24"/>
              </w:rPr>
              <w:t>Грамотное использование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 конструкций (формы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глаголов, предлоги и падежные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порядок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предложений).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2"/>
              </w:numPr>
              <w:tabs>
                <w:tab w:val="left" w:pos="486"/>
              </w:tabs>
              <w:ind w:left="485" w:hanging="367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грамотный, 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</w:tr>
      <w:tr w:rsidR="001A66C3" w:rsidTr="001A66C3">
        <w:trPr>
          <w:trHeight w:val="3110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73" w:lineRule="exact"/>
              <w:ind w:left="1925"/>
              <w:rPr>
                <w:b/>
                <w:sz w:val="24"/>
              </w:rPr>
            </w:pPr>
            <w:r>
              <w:rPr>
                <w:b/>
                <w:sz w:val="24"/>
              </w:rPr>
              <w:t>7-8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ind w:right="701" w:hanging="35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Ясное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формы, особенностей текста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эффектов.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ind w:left="412" w:right="291" w:hanging="357"/>
              <w:rPr>
                <w:rFonts w:ascii="Symbol" w:hAnsi="Symbol"/>
              </w:rPr>
            </w:pPr>
            <w:r>
              <w:rPr>
                <w:sz w:val="24"/>
              </w:rPr>
              <w:t>Хорошая переработка материала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 своей точки зрения;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основном непрерывное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уместного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73" w:lineRule="exact"/>
              <w:ind w:left="1954"/>
              <w:rPr>
                <w:b/>
                <w:sz w:val="24"/>
              </w:rPr>
            </w:pPr>
            <w:r>
              <w:rPr>
                <w:b/>
                <w:sz w:val="24"/>
              </w:rPr>
              <w:t>7-8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ind w:right="178" w:hanging="363"/>
              <w:rPr>
                <w:sz w:val="24"/>
              </w:rPr>
            </w:pPr>
            <w:r>
              <w:rPr>
                <w:sz w:val="24"/>
              </w:rPr>
              <w:t>Грамотное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уверенное владение грамматикой,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 лексических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 элементах, несмотря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ind w:left="489" w:right="521" w:hanging="363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хорошем уровне,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редкими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</w:tr>
      <w:tr w:rsidR="001A66C3" w:rsidTr="001A66C3">
        <w:trPr>
          <w:trHeight w:val="226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73" w:lineRule="exact"/>
              <w:ind w:left="1925"/>
              <w:rPr>
                <w:b/>
                <w:sz w:val="24"/>
              </w:rPr>
            </w:pPr>
            <w:r>
              <w:rPr>
                <w:b/>
                <w:sz w:val="24"/>
              </w:rPr>
              <w:t>5-6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ind w:right="215" w:hanging="357"/>
              <w:rPr>
                <w:sz w:val="24"/>
              </w:rPr>
            </w:pPr>
            <w:r>
              <w:rPr>
                <w:sz w:val="24"/>
              </w:rPr>
              <w:t>Удовлетворительное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эффектов.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ind w:left="412" w:right="103" w:hanging="357"/>
              <w:rPr>
                <w:sz w:val="24"/>
              </w:rPr>
            </w:pPr>
            <w:r>
              <w:rPr>
                <w:sz w:val="24"/>
              </w:rPr>
              <w:t>Некоторая попытка переработать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 в поддержку своей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непоследовательность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73" w:lineRule="exact"/>
              <w:ind w:left="1954"/>
              <w:rPr>
                <w:b/>
                <w:sz w:val="24"/>
              </w:rPr>
            </w:pPr>
            <w:r>
              <w:rPr>
                <w:b/>
                <w:sz w:val="24"/>
              </w:rPr>
              <w:t>5-6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spacing w:before="119" w:line="228" w:lineRule="auto"/>
              <w:ind w:right="467" w:hanging="361"/>
              <w:rPr>
                <w:sz w:val="24"/>
              </w:rPr>
            </w:pPr>
            <w:r>
              <w:rPr>
                <w:sz w:val="24"/>
              </w:rPr>
              <w:t>Удовлетворительное 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Приемлемое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грамматикой.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spacing w:line="223" w:lineRule="auto"/>
              <w:ind w:right="709" w:hanging="361"/>
              <w:rPr>
                <w:sz w:val="24"/>
              </w:rPr>
            </w:pPr>
            <w:r>
              <w:rPr>
                <w:sz w:val="24"/>
              </w:rPr>
              <w:t>Язык в целом безграмотный,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понимание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временами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затруднено</w:t>
            </w:r>
          </w:p>
        </w:tc>
      </w:tr>
      <w:tr w:rsidR="001A66C3" w:rsidTr="001A66C3">
        <w:trPr>
          <w:trHeight w:val="2265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60" w:lineRule="exact"/>
              <w:ind w:left="1992"/>
              <w:rPr>
                <w:b/>
                <w:sz w:val="24"/>
              </w:rPr>
            </w:pPr>
            <w:r>
              <w:rPr>
                <w:b/>
                <w:sz w:val="24"/>
              </w:rPr>
              <w:t>3-4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ind w:left="419" w:right="390" w:hanging="357"/>
              <w:rPr>
                <w:sz w:val="24"/>
              </w:rPr>
            </w:pPr>
            <w:r>
              <w:rPr>
                <w:sz w:val="24"/>
              </w:rPr>
              <w:t>Ограниченное понимание аудитории,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цели, формы, особенностей текста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эффектов.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ind w:left="419" w:right="656" w:hanging="357"/>
              <w:rPr>
                <w:sz w:val="24"/>
              </w:rPr>
            </w:pPr>
            <w:r>
              <w:rPr>
                <w:sz w:val="24"/>
              </w:rPr>
              <w:t>Некоторая попытка переработать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 в поддержку своей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зрения; непоследовательность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9" w:lineRule="exact"/>
              <w:ind w:left="2021"/>
              <w:rPr>
                <w:b/>
                <w:sz w:val="24"/>
              </w:rPr>
            </w:pPr>
            <w:r>
              <w:rPr>
                <w:b/>
                <w:sz w:val="24"/>
              </w:rPr>
              <w:t>3-4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ind w:left="419" w:right="403" w:hanging="357"/>
              <w:rPr>
                <w:sz w:val="24"/>
              </w:rPr>
            </w:pPr>
            <w:r>
              <w:rPr>
                <w:sz w:val="24"/>
              </w:rPr>
              <w:t>Ограниченное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 и лексических норм;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бессвязно.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ind w:left="419" w:right="168" w:hanging="357"/>
              <w:rPr>
                <w:sz w:val="24"/>
              </w:rPr>
            </w:pPr>
            <w:r>
              <w:rPr>
                <w:sz w:val="24"/>
              </w:rPr>
              <w:t>Очень частые, повторяющиеся ошибки,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вызывающие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непонимание</w:t>
            </w:r>
          </w:p>
        </w:tc>
      </w:tr>
      <w:tr w:rsidR="001A66C3" w:rsidTr="001A66C3">
        <w:trPr>
          <w:trHeight w:val="1675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5" w:lineRule="exact"/>
              <w:ind w:left="1992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ind w:right="215"/>
              <w:rPr>
                <w:rFonts w:ascii="Symbol" w:hAnsi="Symbol"/>
              </w:rPr>
            </w:pPr>
            <w:r>
              <w:rPr>
                <w:sz w:val="24"/>
              </w:rPr>
              <w:t>Полностью неприемлемое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эффектов.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ind w:right="116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Недостаточная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объему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бессвязная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46" w:lineRule="exact"/>
              <w:ind w:left="2021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line="228" w:lineRule="auto"/>
              <w:ind w:right="220"/>
              <w:rPr>
                <w:sz w:val="24"/>
              </w:rPr>
            </w:pPr>
            <w:r>
              <w:rPr>
                <w:sz w:val="24"/>
              </w:rPr>
              <w:t>Отсутствует понимание использования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</w:p>
          <w:p w:rsidR="001A66C3" w:rsidRDefault="001A66C3" w:rsidP="00555593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line="223" w:lineRule="auto"/>
              <w:ind w:right="310"/>
              <w:rPr>
                <w:sz w:val="24"/>
              </w:rPr>
            </w:pPr>
            <w:r>
              <w:rPr>
                <w:sz w:val="24"/>
              </w:rPr>
              <w:t>Постоянные,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повторяющиеся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неясен</w:t>
            </w:r>
          </w:p>
        </w:tc>
      </w:tr>
    </w:tbl>
    <w:p w:rsidR="001A66C3" w:rsidRDefault="001A66C3" w:rsidP="001A66C3">
      <w:pPr>
        <w:spacing w:after="0" w:line="223" w:lineRule="auto"/>
        <w:rPr>
          <w:sz w:val="24"/>
        </w:rPr>
        <w:sectPr w:rsidR="001A66C3">
          <w:pgSz w:w="11910" w:h="16840"/>
          <w:pgMar w:top="709" w:right="720" w:bottom="1140" w:left="880" w:header="0" w:footer="955" w:gutter="0"/>
          <w:cols w:space="720"/>
        </w:sectPr>
      </w:pPr>
    </w:p>
    <w:tbl>
      <w:tblPr>
        <w:tblStyle w:val="TableNormal"/>
        <w:tblpPr w:leftFromText="180" w:rightFromText="180" w:horzAnchor="margin" w:tblpY="518"/>
        <w:tblW w:w="97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7"/>
        <w:gridCol w:w="3166"/>
        <w:gridCol w:w="3122"/>
      </w:tblGrid>
      <w:tr w:rsidR="001A66C3" w:rsidTr="001A66C3">
        <w:trPr>
          <w:trHeight w:val="5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74" w:lineRule="exact"/>
              <w:ind w:left="1305" w:right="326" w:hanging="96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 экзаменационной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74" w:lineRule="exact"/>
              <w:ind w:left="1018" w:right="247" w:hanging="754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before="136"/>
              <w:ind w:left="265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</w:tr>
      <w:tr w:rsidR="001A66C3" w:rsidTr="001A66C3">
        <w:trPr>
          <w:trHeight w:val="273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3" w:lineRule="exact"/>
              <w:ind w:left="1526" w:right="1517"/>
              <w:jc w:val="center"/>
              <w:rPr>
                <w:sz w:val="24"/>
              </w:rPr>
            </w:pPr>
            <w:r>
              <w:rPr>
                <w:sz w:val="24"/>
              </w:rPr>
              <w:t>0-7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3" w:lineRule="exact"/>
              <w:ind w:left="1219" w:right="1214"/>
              <w:jc w:val="center"/>
              <w:rPr>
                <w:sz w:val="24"/>
              </w:rPr>
            </w:pPr>
            <w:r>
              <w:rPr>
                <w:sz w:val="24"/>
              </w:rPr>
              <w:t>0-39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3" w:lineRule="exact"/>
              <w:ind w:left="265" w:right="25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(неудовлетворительно)</w:t>
            </w:r>
          </w:p>
        </w:tc>
      </w:tr>
      <w:tr w:rsidR="001A66C3" w:rsidTr="001A66C3">
        <w:trPr>
          <w:trHeight w:val="277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8" w:lineRule="exact"/>
              <w:ind w:left="0" w:right="1476"/>
              <w:jc w:val="right"/>
              <w:rPr>
                <w:sz w:val="24"/>
              </w:rPr>
            </w:pPr>
            <w:r>
              <w:rPr>
                <w:sz w:val="24"/>
              </w:rPr>
              <w:t>8-12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8" w:lineRule="exact"/>
              <w:ind w:left="1214" w:right="1214"/>
              <w:jc w:val="center"/>
              <w:rPr>
                <w:sz w:val="24"/>
              </w:rPr>
            </w:pPr>
            <w:r>
              <w:rPr>
                <w:sz w:val="24"/>
              </w:rPr>
              <w:t>40-64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8" w:lineRule="exact"/>
              <w:ind w:left="265" w:right="24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(удовлетворительно)</w:t>
            </w:r>
          </w:p>
        </w:tc>
      </w:tr>
      <w:tr w:rsidR="001A66C3" w:rsidTr="001A66C3">
        <w:trPr>
          <w:trHeight w:val="273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3" w:lineRule="exact"/>
              <w:ind w:left="0" w:right="1414"/>
              <w:jc w:val="right"/>
              <w:rPr>
                <w:sz w:val="24"/>
              </w:rPr>
            </w:pPr>
            <w:r>
              <w:rPr>
                <w:sz w:val="24"/>
              </w:rPr>
              <w:t>13-16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3" w:lineRule="exact"/>
              <w:ind w:left="1214" w:right="1214"/>
              <w:jc w:val="center"/>
              <w:rPr>
                <w:sz w:val="24"/>
              </w:rPr>
            </w:pPr>
            <w:r>
              <w:rPr>
                <w:sz w:val="24"/>
              </w:rPr>
              <w:t>65-84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line="253" w:lineRule="exact"/>
              <w:ind w:left="265" w:right="251"/>
              <w:jc w:val="center"/>
              <w:rPr>
                <w:sz w:val="24"/>
              </w:rPr>
            </w:pPr>
            <w:r>
              <w:rPr>
                <w:sz w:val="24"/>
              </w:rPr>
              <w:t>4 (хорошо)</w:t>
            </w:r>
          </w:p>
        </w:tc>
      </w:tr>
      <w:tr w:rsidR="001A66C3" w:rsidTr="001A66C3">
        <w:trPr>
          <w:trHeight w:val="34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before="25"/>
              <w:ind w:left="0" w:right="1414"/>
              <w:jc w:val="right"/>
              <w:rPr>
                <w:sz w:val="24"/>
              </w:rPr>
            </w:pPr>
            <w:r>
              <w:rPr>
                <w:sz w:val="24"/>
              </w:rPr>
              <w:t>17-20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before="25"/>
              <w:ind w:left="1219" w:right="1214"/>
              <w:jc w:val="center"/>
              <w:rPr>
                <w:sz w:val="24"/>
              </w:rPr>
            </w:pPr>
            <w:r>
              <w:rPr>
                <w:sz w:val="24"/>
              </w:rPr>
              <w:t>85-100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6C3" w:rsidRDefault="001A66C3">
            <w:pPr>
              <w:pStyle w:val="TableParagraph"/>
              <w:spacing w:before="25"/>
              <w:ind w:left="265" w:right="251"/>
              <w:jc w:val="center"/>
              <w:rPr>
                <w:sz w:val="24"/>
              </w:rPr>
            </w:pPr>
            <w:r>
              <w:rPr>
                <w:sz w:val="24"/>
              </w:rPr>
              <w:t>5 (отлично)</w:t>
            </w:r>
          </w:p>
        </w:tc>
      </w:tr>
    </w:tbl>
    <w:p w:rsidR="001A66C3" w:rsidRDefault="001A66C3" w:rsidP="001A66C3">
      <w:pPr>
        <w:spacing w:before="77"/>
        <w:ind w:left="2552" w:right="28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6C3" w:rsidRDefault="001A66C3" w:rsidP="001A66C3">
      <w:pPr>
        <w:spacing w:before="77"/>
        <w:ind w:left="2552" w:right="28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6C3" w:rsidRDefault="001A66C3" w:rsidP="001A66C3"/>
    <w:p w:rsidR="002F3711" w:rsidRDefault="002F3711">
      <w:bookmarkStart w:id="0" w:name="_GoBack"/>
      <w:bookmarkEnd w:id="0"/>
    </w:p>
    <w:sectPr w:rsidR="002F3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0D82"/>
    <w:multiLevelType w:val="hybridMultilevel"/>
    <w:tmpl w:val="D486CAD0"/>
    <w:lvl w:ilvl="0" w:tplc="1BA873DC">
      <w:numFmt w:val="bullet"/>
      <w:lvlText w:val=""/>
      <w:lvlJc w:val="left"/>
      <w:pPr>
        <w:ind w:left="480" w:hanging="36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B4EF4F4">
      <w:numFmt w:val="bullet"/>
      <w:lvlText w:val="•"/>
      <w:lvlJc w:val="left"/>
      <w:pPr>
        <w:ind w:left="899" w:hanging="366"/>
      </w:pPr>
      <w:rPr>
        <w:lang w:val="ru-RU" w:eastAsia="en-US" w:bidi="ar-SA"/>
      </w:rPr>
    </w:lvl>
    <w:lvl w:ilvl="2" w:tplc="F55A3C2E">
      <w:numFmt w:val="bullet"/>
      <w:lvlText w:val="•"/>
      <w:lvlJc w:val="left"/>
      <w:pPr>
        <w:ind w:left="1318" w:hanging="366"/>
      </w:pPr>
      <w:rPr>
        <w:lang w:val="ru-RU" w:eastAsia="en-US" w:bidi="ar-SA"/>
      </w:rPr>
    </w:lvl>
    <w:lvl w:ilvl="3" w:tplc="1B74B252">
      <w:numFmt w:val="bullet"/>
      <w:lvlText w:val="•"/>
      <w:lvlJc w:val="left"/>
      <w:pPr>
        <w:ind w:left="1737" w:hanging="366"/>
      </w:pPr>
      <w:rPr>
        <w:lang w:val="ru-RU" w:eastAsia="en-US" w:bidi="ar-SA"/>
      </w:rPr>
    </w:lvl>
    <w:lvl w:ilvl="4" w:tplc="704690C2">
      <w:numFmt w:val="bullet"/>
      <w:lvlText w:val="•"/>
      <w:lvlJc w:val="left"/>
      <w:pPr>
        <w:ind w:left="2156" w:hanging="366"/>
      </w:pPr>
      <w:rPr>
        <w:lang w:val="ru-RU" w:eastAsia="en-US" w:bidi="ar-SA"/>
      </w:rPr>
    </w:lvl>
    <w:lvl w:ilvl="5" w:tplc="C6E247F6">
      <w:numFmt w:val="bullet"/>
      <w:lvlText w:val="•"/>
      <w:lvlJc w:val="left"/>
      <w:pPr>
        <w:ind w:left="2576" w:hanging="366"/>
      </w:pPr>
      <w:rPr>
        <w:lang w:val="ru-RU" w:eastAsia="en-US" w:bidi="ar-SA"/>
      </w:rPr>
    </w:lvl>
    <w:lvl w:ilvl="6" w:tplc="F6F6E66E">
      <w:numFmt w:val="bullet"/>
      <w:lvlText w:val="•"/>
      <w:lvlJc w:val="left"/>
      <w:pPr>
        <w:ind w:left="2995" w:hanging="366"/>
      </w:pPr>
      <w:rPr>
        <w:lang w:val="ru-RU" w:eastAsia="en-US" w:bidi="ar-SA"/>
      </w:rPr>
    </w:lvl>
    <w:lvl w:ilvl="7" w:tplc="8BBC140C">
      <w:numFmt w:val="bullet"/>
      <w:lvlText w:val="•"/>
      <w:lvlJc w:val="left"/>
      <w:pPr>
        <w:ind w:left="3414" w:hanging="366"/>
      </w:pPr>
      <w:rPr>
        <w:lang w:val="ru-RU" w:eastAsia="en-US" w:bidi="ar-SA"/>
      </w:rPr>
    </w:lvl>
    <w:lvl w:ilvl="8" w:tplc="91E0D756">
      <w:numFmt w:val="bullet"/>
      <w:lvlText w:val="•"/>
      <w:lvlJc w:val="left"/>
      <w:pPr>
        <w:ind w:left="3833" w:hanging="366"/>
      </w:pPr>
      <w:rPr>
        <w:lang w:val="ru-RU" w:eastAsia="en-US" w:bidi="ar-SA"/>
      </w:rPr>
    </w:lvl>
  </w:abstractNum>
  <w:abstractNum w:abstractNumId="1">
    <w:nsid w:val="08747EFE"/>
    <w:multiLevelType w:val="hybridMultilevel"/>
    <w:tmpl w:val="43BCDE32"/>
    <w:lvl w:ilvl="0" w:tplc="DDEC39E8">
      <w:numFmt w:val="bullet"/>
      <w:lvlText w:val=""/>
      <w:lvlJc w:val="left"/>
      <w:pPr>
        <w:ind w:left="422" w:hanging="360"/>
      </w:pPr>
      <w:rPr>
        <w:w w:val="100"/>
        <w:lang w:val="ru-RU" w:eastAsia="en-US" w:bidi="ar-SA"/>
      </w:rPr>
    </w:lvl>
    <w:lvl w:ilvl="1" w:tplc="E2E86E48">
      <w:numFmt w:val="bullet"/>
      <w:lvlText w:val="•"/>
      <w:lvlJc w:val="left"/>
      <w:pPr>
        <w:ind w:left="844" w:hanging="360"/>
      </w:pPr>
      <w:rPr>
        <w:lang w:val="ru-RU" w:eastAsia="en-US" w:bidi="ar-SA"/>
      </w:rPr>
    </w:lvl>
    <w:lvl w:ilvl="2" w:tplc="283AC280">
      <w:numFmt w:val="bullet"/>
      <w:lvlText w:val="•"/>
      <w:lvlJc w:val="left"/>
      <w:pPr>
        <w:ind w:left="1269" w:hanging="360"/>
      </w:pPr>
      <w:rPr>
        <w:lang w:val="ru-RU" w:eastAsia="en-US" w:bidi="ar-SA"/>
      </w:rPr>
    </w:lvl>
    <w:lvl w:ilvl="3" w:tplc="19D8F19C">
      <w:numFmt w:val="bullet"/>
      <w:lvlText w:val="•"/>
      <w:lvlJc w:val="left"/>
      <w:pPr>
        <w:ind w:left="1694" w:hanging="360"/>
      </w:pPr>
      <w:rPr>
        <w:lang w:val="ru-RU" w:eastAsia="en-US" w:bidi="ar-SA"/>
      </w:rPr>
    </w:lvl>
    <w:lvl w:ilvl="4" w:tplc="720005C4">
      <w:numFmt w:val="bullet"/>
      <w:lvlText w:val="•"/>
      <w:lvlJc w:val="left"/>
      <w:pPr>
        <w:ind w:left="2118" w:hanging="360"/>
      </w:pPr>
      <w:rPr>
        <w:lang w:val="ru-RU" w:eastAsia="en-US" w:bidi="ar-SA"/>
      </w:rPr>
    </w:lvl>
    <w:lvl w:ilvl="5" w:tplc="AE08F518">
      <w:numFmt w:val="bullet"/>
      <w:lvlText w:val="•"/>
      <w:lvlJc w:val="left"/>
      <w:pPr>
        <w:ind w:left="2543" w:hanging="360"/>
      </w:pPr>
      <w:rPr>
        <w:lang w:val="ru-RU" w:eastAsia="en-US" w:bidi="ar-SA"/>
      </w:rPr>
    </w:lvl>
    <w:lvl w:ilvl="6" w:tplc="3E28F27E">
      <w:numFmt w:val="bullet"/>
      <w:lvlText w:val="•"/>
      <w:lvlJc w:val="left"/>
      <w:pPr>
        <w:ind w:left="2968" w:hanging="360"/>
      </w:pPr>
      <w:rPr>
        <w:lang w:val="ru-RU" w:eastAsia="en-US" w:bidi="ar-SA"/>
      </w:rPr>
    </w:lvl>
    <w:lvl w:ilvl="7" w:tplc="7E82BFA4">
      <w:numFmt w:val="bullet"/>
      <w:lvlText w:val="•"/>
      <w:lvlJc w:val="left"/>
      <w:pPr>
        <w:ind w:left="3392" w:hanging="360"/>
      </w:pPr>
      <w:rPr>
        <w:lang w:val="ru-RU" w:eastAsia="en-US" w:bidi="ar-SA"/>
      </w:rPr>
    </w:lvl>
    <w:lvl w:ilvl="8" w:tplc="6AB2AA32">
      <w:numFmt w:val="bullet"/>
      <w:lvlText w:val="•"/>
      <w:lvlJc w:val="left"/>
      <w:pPr>
        <w:ind w:left="3817" w:hanging="360"/>
      </w:pPr>
      <w:rPr>
        <w:lang w:val="ru-RU" w:eastAsia="en-US" w:bidi="ar-SA"/>
      </w:rPr>
    </w:lvl>
  </w:abstractNum>
  <w:abstractNum w:abstractNumId="2">
    <w:nsid w:val="138F7B56"/>
    <w:multiLevelType w:val="hybridMultilevel"/>
    <w:tmpl w:val="ABE8584A"/>
    <w:lvl w:ilvl="0" w:tplc="A9B051F8">
      <w:numFmt w:val="bullet"/>
      <w:lvlText w:val=""/>
      <w:lvlJc w:val="left"/>
      <w:pPr>
        <w:ind w:left="489" w:hanging="35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31A58EC">
      <w:numFmt w:val="bullet"/>
      <w:lvlText w:val="•"/>
      <w:lvlJc w:val="left"/>
      <w:pPr>
        <w:ind w:left="899" w:hanging="356"/>
      </w:pPr>
      <w:rPr>
        <w:lang w:val="ru-RU" w:eastAsia="en-US" w:bidi="ar-SA"/>
      </w:rPr>
    </w:lvl>
    <w:lvl w:ilvl="2" w:tplc="EC40F14A">
      <w:numFmt w:val="bullet"/>
      <w:lvlText w:val="•"/>
      <w:lvlJc w:val="left"/>
      <w:pPr>
        <w:ind w:left="1318" w:hanging="356"/>
      </w:pPr>
      <w:rPr>
        <w:lang w:val="ru-RU" w:eastAsia="en-US" w:bidi="ar-SA"/>
      </w:rPr>
    </w:lvl>
    <w:lvl w:ilvl="3" w:tplc="482E6D66">
      <w:numFmt w:val="bullet"/>
      <w:lvlText w:val="•"/>
      <w:lvlJc w:val="left"/>
      <w:pPr>
        <w:ind w:left="1737" w:hanging="356"/>
      </w:pPr>
      <w:rPr>
        <w:lang w:val="ru-RU" w:eastAsia="en-US" w:bidi="ar-SA"/>
      </w:rPr>
    </w:lvl>
    <w:lvl w:ilvl="4" w:tplc="775EEC8C">
      <w:numFmt w:val="bullet"/>
      <w:lvlText w:val="•"/>
      <w:lvlJc w:val="left"/>
      <w:pPr>
        <w:ind w:left="2156" w:hanging="356"/>
      </w:pPr>
      <w:rPr>
        <w:lang w:val="ru-RU" w:eastAsia="en-US" w:bidi="ar-SA"/>
      </w:rPr>
    </w:lvl>
    <w:lvl w:ilvl="5" w:tplc="605ACD3C">
      <w:numFmt w:val="bullet"/>
      <w:lvlText w:val="•"/>
      <w:lvlJc w:val="left"/>
      <w:pPr>
        <w:ind w:left="2576" w:hanging="356"/>
      </w:pPr>
      <w:rPr>
        <w:lang w:val="ru-RU" w:eastAsia="en-US" w:bidi="ar-SA"/>
      </w:rPr>
    </w:lvl>
    <w:lvl w:ilvl="6" w:tplc="F78AEB14">
      <w:numFmt w:val="bullet"/>
      <w:lvlText w:val="•"/>
      <w:lvlJc w:val="left"/>
      <w:pPr>
        <w:ind w:left="2995" w:hanging="356"/>
      </w:pPr>
      <w:rPr>
        <w:lang w:val="ru-RU" w:eastAsia="en-US" w:bidi="ar-SA"/>
      </w:rPr>
    </w:lvl>
    <w:lvl w:ilvl="7" w:tplc="2402CA2C">
      <w:numFmt w:val="bullet"/>
      <w:lvlText w:val="•"/>
      <w:lvlJc w:val="left"/>
      <w:pPr>
        <w:ind w:left="3414" w:hanging="356"/>
      </w:pPr>
      <w:rPr>
        <w:lang w:val="ru-RU" w:eastAsia="en-US" w:bidi="ar-SA"/>
      </w:rPr>
    </w:lvl>
    <w:lvl w:ilvl="8" w:tplc="814480D2">
      <w:numFmt w:val="bullet"/>
      <w:lvlText w:val="•"/>
      <w:lvlJc w:val="left"/>
      <w:pPr>
        <w:ind w:left="3833" w:hanging="356"/>
      </w:pPr>
      <w:rPr>
        <w:lang w:val="ru-RU" w:eastAsia="en-US" w:bidi="ar-SA"/>
      </w:rPr>
    </w:lvl>
  </w:abstractNum>
  <w:abstractNum w:abstractNumId="3">
    <w:nsid w:val="3FCE005E"/>
    <w:multiLevelType w:val="hybridMultilevel"/>
    <w:tmpl w:val="6E1C8EE6"/>
    <w:lvl w:ilvl="0" w:tplc="AD4A6EB4">
      <w:numFmt w:val="bullet"/>
      <w:lvlText w:val=""/>
      <w:lvlJc w:val="left"/>
      <w:pPr>
        <w:ind w:left="422" w:hanging="293"/>
      </w:pPr>
      <w:rPr>
        <w:w w:val="100"/>
        <w:lang w:val="ru-RU" w:eastAsia="en-US" w:bidi="ar-SA"/>
      </w:rPr>
    </w:lvl>
    <w:lvl w:ilvl="1" w:tplc="58D68460">
      <w:numFmt w:val="bullet"/>
      <w:lvlText w:val="•"/>
      <w:lvlJc w:val="left"/>
      <w:pPr>
        <w:ind w:left="844" w:hanging="293"/>
      </w:pPr>
      <w:rPr>
        <w:lang w:val="ru-RU" w:eastAsia="en-US" w:bidi="ar-SA"/>
      </w:rPr>
    </w:lvl>
    <w:lvl w:ilvl="2" w:tplc="FC96A99E">
      <w:numFmt w:val="bullet"/>
      <w:lvlText w:val="•"/>
      <w:lvlJc w:val="left"/>
      <w:pPr>
        <w:ind w:left="1269" w:hanging="293"/>
      </w:pPr>
      <w:rPr>
        <w:lang w:val="ru-RU" w:eastAsia="en-US" w:bidi="ar-SA"/>
      </w:rPr>
    </w:lvl>
    <w:lvl w:ilvl="3" w:tplc="929E481C">
      <w:numFmt w:val="bullet"/>
      <w:lvlText w:val="•"/>
      <w:lvlJc w:val="left"/>
      <w:pPr>
        <w:ind w:left="1694" w:hanging="293"/>
      </w:pPr>
      <w:rPr>
        <w:lang w:val="ru-RU" w:eastAsia="en-US" w:bidi="ar-SA"/>
      </w:rPr>
    </w:lvl>
    <w:lvl w:ilvl="4" w:tplc="E15AD512">
      <w:numFmt w:val="bullet"/>
      <w:lvlText w:val="•"/>
      <w:lvlJc w:val="left"/>
      <w:pPr>
        <w:ind w:left="2118" w:hanging="293"/>
      </w:pPr>
      <w:rPr>
        <w:lang w:val="ru-RU" w:eastAsia="en-US" w:bidi="ar-SA"/>
      </w:rPr>
    </w:lvl>
    <w:lvl w:ilvl="5" w:tplc="CC74FE7C">
      <w:numFmt w:val="bullet"/>
      <w:lvlText w:val="•"/>
      <w:lvlJc w:val="left"/>
      <w:pPr>
        <w:ind w:left="2543" w:hanging="293"/>
      </w:pPr>
      <w:rPr>
        <w:lang w:val="ru-RU" w:eastAsia="en-US" w:bidi="ar-SA"/>
      </w:rPr>
    </w:lvl>
    <w:lvl w:ilvl="6" w:tplc="7ACA2BAE">
      <w:numFmt w:val="bullet"/>
      <w:lvlText w:val="•"/>
      <w:lvlJc w:val="left"/>
      <w:pPr>
        <w:ind w:left="2968" w:hanging="293"/>
      </w:pPr>
      <w:rPr>
        <w:lang w:val="ru-RU" w:eastAsia="en-US" w:bidi="ar-SA"/>
      </w:rPr>
    </w:lvl>
    <w:lvl w:ilvl="7" w:tplc="28688190">
      <w:numFmt w:val="bullet"/>
      <w:lvlText w:val="•"/>
      <w:lvlJc w:val="left"/>
      <w:pPr>
        <w:ind w:left="3392" w:hanging="293"/>
      </w:pPr>
      <w:rPr>
        <w:lang w:val="ru-RU" w:eastAsia="en-US" w:bidi="ar-SA"/>
      </w:rPr>
    </w:lvl>
    <w:lvl w:ilvl="8" w:tplc="EC0AF22E">
      <w:numFmt w:val="bullet"/>
      <w:lvlText w:val="•"/>
      <w:lvlJc w:val="left"/>
      <w:pPr>
        <w:ind w:left="3817" w:hanging="293"/>
      </w:pPr>
      <w:rPr>
        <w:lang w:val="ru-RU" w:eastAsia="en-US" w:bidi="ar-SA"/>
      </w:rPr>
    </w:lvl>
  </w:abstractNum>
  <w:abstractNum w:abstractNumId="4">
    <w:nsid w:val="43D33093"/>
    <w:multiLevelType w:val="hybridMultilevel"/>
    <w:tmpl w:val="59801C18"/>
    <w:lvl w:ilvl="0" w:tplc="3DB23102">
      <w:numFmt w:val="bullet"/>
      <w:lvlText w:val=""/>
      <w:lvlJc w:val="left"/>
      <w:pPr>
        <w:ind w:left="480" w:hanging="36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3581BA8">
      <w:numFmt w:val="bullet"/>
      <w:lvlText w:val="•"/>
      <w:lvlJc w:val="left"/>
      <w:pPr>
        <w:ind w:left="899" w:hanging="366"/>
      </w:pPr>
      <w:rPr>
        <w:lang w:val="ru-RU" w:eastAsia="en-US" w:bidi="ar-SA"/>
      </w:rPr>
    </w:lvl>
    <w:lvl w:ilvl="2" w:tplc="3F0E819A">
      <w:numFmt w:val="bullet"/>
      <w:lvlText w:val="•"/>
      <w:lvlJc w:val="left"/>
      <w:pPr>
        <w:ind w:left="1318" w:hanging="366"/>
      </w:pPr>
      <w:rPr>
        <w:lang w:val="ru-RU" w:eastAsia="en-US" w:bidi="ar-SA"/>
      </w:rPr>
    </w:lvl>
    <w:lvl w:ilvl="3" w:tplc="7FA8DC98">
      <w:numFmt w:val="bullet"/>
      <w:lvlText w:val="•"/>
      <w:lvlJc w:val="left"/>
      <w:pPr>
        <w:ind w:left="1737" w:hanging="366"/>
      </w:pPr>
      <w:rPr>
        <w:lang w:val="ru-RU" w:eastAsia="en-US" w:bidi="ar-SA"/>
      </w:rPr>
    </w:lvl>
    <w:lvl w:ilvl="4" w:tplc="4D5AE70C">
      <w:numFmt w:val="bullet"/>
      <w:lvlText w:val="•"/>
      <w:lvlJc w:val="left"/>
      <w:pPr>
        <w:ind w:left="2156" w:hanging="366"/>
      </w:pPr>
      <w:rPr>
        <w:lang w:val="ru-RU" w:eastAsia="en-US" w:bidi="ar-SA"/>
      </w:rPr>
    </w:lvl>
    <w:lvl w:ilvl="5" w:tplc="4E3CD5A4">
      <w:numFmt w:val="bullet"/>
      <w:lvlText w:val="•"/>
      <w:lvlJc w:val="left"/>
      <w:pPr>
        <w:ind w:left="2576" w:hanging="366"/>
      </w:pPr>
      <w:rPr>
        <w:lang w:val="ru-RU" w:eastAsia="en-US" w:bidi="ar-SA"/>
      </w:rPr>
    </w:lvl>
    <w:lvl w:ilvl="6" w:tplc="81680022">
      <w:numFmt w:val="bullet"/>
      <w:lvlText w:val="•"/>
      <w:lvlJc w:val="left"/>
      <w:pPr>
        <w:ind w:left="2995" w:hanging="366"/>
      </w:pPr>
      <w:rPr>
        <w:lang w:val="ru-RU" w:eastAsia="en-US" w:bidi="ar-SA"/>
      </w:rPr>
    </w:lvl>
    <w:lvl w:ilvl="7" w:tplc="4E94157C">
      <w:numFmt w:val="bullet"/>
      <w:lvlText w:val="•"/>
      <w:lvlJc w:val="left"/>
      <w:pPr>
        <w:ind w:left="3414" w:hanging="366"/>
      </w:pPr>
      <w:rPr>
        <w:lang w:val="ru-RU" w:eastAsia="en-US" w:bidi="ar-SA"/>
      </w:rPr>
    </w:lvl>
    <w:lvl w:ilvl="8" w:tplc="BD88A72C">
      <w:numFmt w:val="bullet"/>
      <w:lvlText w:val="•"/>
      <w:lvlJc w:val="left"/>
      <w:pPr>
        <w:ind w:left="3833" w:hanging="366"/>
      </w:pPr>
      <w:rPr>
        <w:lang w:val="ru-RU" w:eastAsia="en-US" w:bidi="ar-SA"/>
      </w:rPr>
    </w:lvl>
  </w:abstractNum>
  <w:abstractNum w:abstractNumId="5">
    <w:nsid w:val="48FA6DA3"/>
    <w:multiLevelType w:val="hybridMultilevel"/>
    <w:tmpl w:val="CE7E537A"/>
    <w:lvl w:ilvl="0" w:tplc="CB7ABEE2">
      <w:numFmt w:val="bullet"/>
      <w:lvlText w:val=""/>
      <w:lvlJc w:val="left"/>
      <w:pPr>
        <w:ind w:left="422" w:hanging="293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D740EC2">
      <w:numFmt w:val="bullet"/>
      <w:lvlText w:val="•"/>
      <w:lvlJc w:val="left"/>
      <w:pPr>
        <w:ind w:left="844" w:hanging="293"/>
      </w:pPr>
      <w:rPr>
        <w:lang w:val="ru-RU" w:eastAsia="en-US" w:bidi="ar-SA"/>
      </w:rPr>
    </w:lvl>
    <w:lvl w:ilvl="2" w:tplc="6F8A7052">
      <w:numFmt w:val="bullet"/>
      <w:lvlText w:val="•"/>
      <w:lvlJc w:val="left"/>
      <w:pPr>
        <w:ind w:left="1269" w:hanging="293"/>
      </w:pPr>
      <w:rPr>
        <w:lang w:val="ru-RU" w:eastAsia="en-US" w:bidi="ar-SA"/>
      </w:rPr>
    </w:lvl>
    <w:lvl w:ilvl="3" w:tplc="6EA07AE6">
      <w:numFmt w:val="bullet"/>
      <w:lvlText w:val="•"/>
      <w:lvlJc w:val="left"/>
      <w:pPr>
        <w:ind w:left="1694" w:hanging="293"/>
      </w:pPr>
      <w:rPr>
        <w:lang w:val="ru-RU" w:eastAsia="en-US" w:bidi="ar-SA"/>
      </w:rPr>
    </w:lvl>
    <w:lvl w:ilvl="4" w:tplc="6682E2C2">
      <w:numFmt w:val="bullet"/>
      <w:lvlText w:val="•"/>
      <w:lvlJc w:val="left"/>
      <w:pPr>
        <w:ind w:left="2118" w:hanging="293"/>
      </w:pPr>
      <w:rPr>
        <w:lang w:val="ru-RU" w:eastAsia="en-US" w:bidi="ar-SA"/>
      </w:rPr>
    </w:lvl>
    <w:lvl w:ilvl="5" w:tplc="BF967D98">
      <w:numFmt w:val="bullet"/>
      <w:lvlText w:val="•"/>
      <w:lvlJc w:val="left"/>
      <w:pPr>
        <w:ind w:left="2543" w:hanging="293"/>
      </w:pPr>
      <w:rPr>
        <w:lang w:val="ru-RU" w:eastAsia="en-US" w:bidi="ar-SA"/>
      </w:rPr>
    </w:lvl>
    <w:lvl w:ilvl="6" w:tplc="BCEE94E4">
      <w:numFmt w:val="bullet"/>
      <w:lvlText w:val="•"/>
      <w:lvlJc w:val="left"/>
      <w:pPr>
        <w:ind w:left="2968" w:hanging="293"/>
      </w:pPr>
      <w:rPr>
        <w:lang w:val="ru-RU" w:eastAsia="en-US" w:bidi="ar-SA"/>
      </w:rPr>
    </w:lvl>
    <w:lvl w:ilvl="7" w:tplc="9886C1C2">
      <w:numFmt w:val="bullet"/>
      <w:lvlText w:val="•"/>
      <w:lvlJc w:val="left"/>
      <w:pPr>
        <w:ind w:left="3392" w:hanging="293"/>
      </w:pPr>
      <w:rPr>
        <w:lang w:val="ru-RU" w:eastAsia="en-US" w:bidi="ar-SA"/>
      </w:rPr>
    </w:lvl>
    <w:lvl w:ilvl="8" w:tplc="EB641FB0">
      <w:numFmt w:val="bullet"/>
      <w:lvlText w:val="•"/>
      <w:lvlJc w:val="left"/>
      <w:pPr>
        <w:ind w:left="3817" w:hanging="293"/>
      </w:pPr>
      <w:rPr>
        <w:lang w:val="ru-RU" w:eastAsia="en-US" w:bidi="ar-SA"/>
      </w:rPr>
    </w:lvl>
  </w:abstractNum>
  <w:abstractNum w:abstractNumId="6">
    <w:nsid w:val="55D33AAB"/>
    <w:multiLevelType w:val="hybridMultilevel"/>
    <w:tmpl w:val="C1127C50"/>
    <w:lvl w:ilvl="0" w:tplc="86D8B622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FEA6A8">
      <w:numFmt w:val="bullet"/>
      <w:lvlText w:val="•"/>
      <w:lvlJc w:val="left"/>
      <w:pPr>
        <w:ind w:left="845" w:hanging="360"/>
      </w:pPr>
      <w:rPr>
        <w:lang w:val="ru-RU" w:eastAsia="en-US" w:bidi="ar-SA"/>
      </w:rPr>
    </w:lvl>
    <w:lvl w:ilvl="2" w:tplc="FF5ABCE8">
      <w:numFmt w:val="bullet"/>
      <w:lvlText w:val="•"/>
      <w:lvlJc w:val="left"/>
      <w:pPr>
        <w:ind w:left="1270" w:hanging="360"/>
      </w:pPr>
      <w:rPr>
        <w:lang w:val="ru-RU" w:eastAsia="en-US" w:bidi="ar-SA"/>
      </w:rPr>
    </w:lvl>
    <w:lvl w:ilvl="3" w:tplc="C3485CF0">
      <w:numFmt w:val="bullet"/>
      <w:lvlText w:val="•"/>
      <w:lvlJc w:val="left"/>
      <w:pPr>
        <w:ind w:left="1695" w:hanging="360"/>
      </w:pPr>
      <w:rPr>
        <w:lang w:val="ru-RU" w:eastAsia="en-US" w:bidi="ar-SA"/>
      </w:rPr>
    </w:lvl>
    <w:lvl w:ilvl="4" w:tplc="C8BC63BE">
      <w:numFmt w:val="bullet"/>
      <w:lvlText w:val="•"/>
      <w:lvlJc w:val="left"/>
      <w:pPr>
        <w:ind w:left="2120" w:hanging="360"/>
      </w:pPr>
      <w:rPr>
        <w:lang w:val="ru-RU" w:eastAsia="en-US" w:bidi="ar-SA"/>
      </w:rPr>
    </w:lvl>
    <w:lvl w:ilvl="5" w:tplc="E9E4778A">
      <w:numFmt w:val="bullet"/>
      <w:lvlText w:val="•"/>
      <w:lvlJc w:val="left"/>
      <w:pPr>
        <w:ind w:left="2546" w:hanging="360"/>
      </w:pPr>
      <w:rPr>
        <w:lang w:val="ru-RU" w:eastAsia="en-US" w:bidi="ar-SA"/>
      </w:rPr>
    </w:lvl>
    <w:lvl w:ilvl="6" w:tplc="5A98D414">
      <w:numFmt w:val="bullet"/>
      <w:lvlText w:val="•"/>
      <w:lvlJc w:val="left"/>
      <w:pPr>
        <w:ind w:left="2971" w:hanging="360"/>
      </w:pPr>
      <w:rPr>
        <w:lang w:val="ru-RU" w:eastAsia="en-US" w:bidi="ar-SA"/>
      </w:rPr>
    </w:lvl>
    <w:lvl w:ilvl="7" w:tplc="9364DED4">
      <w:numFmt w:val="bullet"/>
      <w:lvlText w:val="•"/>
      <w:lvlJc w:val="left"/>
      <w:pPr>
        <w:ind w:left="3396" w:hanging="360"/>
      </w:pPr>
      <w:rPr>
        <w:lang w:val="ru-RU" w:eastAsia="en-US" w:bidi="ar-SA"/>
      </w:rPr>
    </w:lvl>
    <w:lvl w:ilvl="8" w:tplc="2048CF1C">
      <w:numFmt w:val="bullet"/>
      <w:lvlText w:val="•"/>
      <w:lvlJc w:val="left"/>
      <w:pPr>
        <w:ind w:left="3821" w:hanging="360"/>
      </w:pPr>
      <w:rPr>
        <w:lang w:val="ru-RU" w:eastAsia="en-US" w:bidi="ar-SA"/>
      </w:rPr>
    </w:lvl>
  </w:abstractNum>
  <w:abstractNum w:abstractNumId="7">
    <w:nsid w:val="58BD172F"/>
    <w:multiLevelType w:val="hybridMultilevel"/>
    <w:tmpl w:val="511890DC"/>
    <w:lvl w:ilvl="0" w:tplc="AA865208">
      <w:numFmt w:val="bullet"/>
      <w:lvlText w:val=""/>
      <w:lvlJc w:val="left"/>
      <w:pPr>
        <w:ind w:left="422" w:hanging="293"/>
      </w:pPr>
      <w:rPr>
        <w:w w:val="100"/>
        <w:lang w:val="ru-RU" w:eastAsia="en-US" w:bidi="ar-SA"/>
      </w:rPr>
    </w:lvl>
    <w:lvl w:ilvl="1" w:tplc="8C0C2288">
      <w:numFmt w:val="bullet"/>
      <w:lvlText w:val="•"/>
      <w:lvlJc w:val="left"/>
      <w:pPr>
        <w:ind w:left="844" w:hanging="293"/>
      </w:pPr>
      <w:rPr>
        <w:lang w:val="ru-RU" w:eastAsia="en-US" w:bidi="ar-SA"/>
      </w:rPr>
    </w:lvl>
    <w:lvl w:ilvl="2" w:tplc="41220FDA">
      <w:numFmt w:val="bullet"/>
      <w:lvlText w:val="•"/>
      <w:lvlJc w:val="left"/>
      <w:pPr>
        <w:ind w:left="1269" w:hanging="293"/>
      </w:pPr>
      <w:rPr>
        <w:lang w:val="ru-RU" w:eastAsia="en-US" w:bidi="ar-SA"/>
      </w:rPr>
    </w:lvl>
    <w:lvl w:ilvl="3" w:tplc="6D3617D4">
      <w:numFmt w:val="bullet"/>
      <w:lvlText w:val="•"/>
      <w:lvlJc w:val="left"/>
      <w:pPr>
        <w:ind w:left="1694" w:hanging="293"/>
      </w:pPr>
      <w:rPr>
        <w:lang w:val="ru-RU" w:eastAsia="en-US" w:bidi="ar-SA"/>
      </w:rPr>
    </w:lvl>
    <w:lvl w:ilvl="4" w:tplc="9DC4F618">
      <w:numFmt w:val="bullet"/>
      <w:lvlText w:val="•"/>
      <w:lvlJc w:val="left"/>
      <w:pPr>
        <w:ind w:left="2118" w:hanging="293"/>
      </w:pPr>
      <w:rPr>
        <w:lang w:val="ru-RU" w:eastAsia="en-US" w:bidi="ar-SA"/>
      </w:rPr>
    </w:lvl>
    <w:lvl w:ilvl="5" w:tplc="BF56BA4A">
      <w:numFmt w:val="bullet"/>
      <w:lvlText w:val="•"/>
      <w:lvlJc w:val="left"/>
      <w:pPr>
        <w:ind w:left="2543" w:hanging="293"/>
      </w:pPr>
      <w:rPr>
        <w:lang w:val="ru-RU" w:eastAsia="en-US" w:bidi="ar-SA"/>
      </w:rPr>
    </w:lvl>
    <w:lvl w:ilvl="6" w:tplc="2DE873A6">
      <w:numFmt w:val="bullet"/>
      <w:lvlText w:val="•"/>
      <w:lvlJc w:val="left"/>
      <w:pPr>
        <w:ind w:left="2968" w:hanging="293"/>
      </w:pPr>
      <w:rPr>
        <w:lang w:val="ru-RU" w:eastAsia="en-US" w:bidi="ar-SA"/>
      </w:rPr>
    </w:lvl>
    <w:lvl w:ilvl="7" w:tplc="04544A54">
      <w:numFmt w:val="bullet"/>
      <w:lvlText w:val="•"/>
      <w:lvlJc w:val="left"/>
      <w:pPr>
        <w:ind w:left="3392" w:hanging="293"/>
      </w:pPr>
      <w:rPr>
        <w:lang w:val="ru-RU" w:eastAsia="en-US" w:bidi="ar-SA"/>
      </w:rPr>
    </w:lvl>
    <w:lvl w:ilvl="8" w:tplc="F0A456EC">
      <w:numFmt w:val="bullet"/>
      <w:lvlText w:val="•"/>
      <w:lvlJc w:val="left"/>
      <w:pPr>
        <w:ind w:left="3817" w:hanging="293"/>
      </w:pPr>
      <w:rPr>
        <w:lang w:val="ru-RU" w:eastAsia="en-US" w:bidi="ar-SA"/>
      </w:rPr>
    </w:lvl>
  </w:abstractNum>
  <w:abstractNum w:abstractNumId="8">
    <w:nsid w:val="684E4C15"/>
    <w:multiLevelType w:val="hybridMultilevel"/>
    <w:tmpl w:val="0A4C5458"/>
    <w:lvl w:ilvl="0" w:tplc="10386F8A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1EC9C2">
      <w:numFmt w:val="bullet"/>
      <w:lvlText w:val="•"/>
      <w:lvlJc w:val="left"/>
      <w:pPr>
        <w:ind w:left="844" w:hanging="360"/>
      </w:pPr>
      <w:rPr>
        <w:lang w:val="ru-RU" w:eastAsia="en-US" w:bidi="ar-SA"/>
      </w:rPr>
    </w:lvl>
    <w:lvl w:ilvl="2" w:tplc="90606064">
      <w:numFmt w:val="bullet"/>
      <w:lvlText w:val="•"/>
      <w:lvlJc w:val="left"/>
      <w:pPr>
        <w:ind w:left="1269" w:hanging="360"/>
      </w:pPr>
      <w:rPr>
        <w:lang w:val="ru-RU" w:eastAsia="en-US" w:bidi="ar-SA"/>
      </w:rPr>
    </w:lvl>
    <w:lvl w:ilvl="3" w:tplc="45903B3E">
      <w:numFmt w:val="bullet"/>
      <w:lvlText w:val="•"/>
      <w:lvlJc w:val="left"/>
      <w:pPr>
        <w:ind w:left="1694" w:hanging="360"/>
      </w:pPr>
      <w:rPr>
        <w:lang w:val="ru-RU" w:eastAsia="en-US" w:bidi="ar-SA"/>
      </w:rPr>
    </w:lvl>
    <w:lvl w:ilvl="4" w:tplc="1B2E32A6">
      <w:numFmt w:val="bullet"/>
      <w:lvlText w:val="•"/>
      <w:lvlJc w:val="left"/>
      <w:pPr>
        <w:ind w:left="2118" w:hanging="360"/>
      </w:pPr>
      <w:rPr>
        <w:lang w:val="ru-RU" w:eastAsia="en-US" w:bidi="ar-SA"/>
      </w:rPr>
    </w:lvl>
    <w:lvl w:ilvl="5" w:tplc="90FCBA7A">
      <w:numFmt w:val="bullet"/>
      <w:lvlText w:val="•"/>
      <w:lvlJc w:val="left"/>
      <w:pPr>
        <w:ind w:left="2543" w:hanging="360"/>
      </w:pPr>
      <w:rPr>
        <w:lang w:val="ru-RU" w:eastAsia="en-US" w:bidi="ar-SA"/>
      </w:rPr>
    </w:lvl>
    <w:lvl w:ilvl="6" w:tplc="7C821BD8">
      <w:numFmt w:val="bullet"/>
      <w:lvlText w:val="•"/>
      <w:lvlJc w:val="left"/>
      <w:pPr>
        <w:ind w:left="2968" w:hanging="360"/>
      </w:pPr>
      <w:rPr>
        <w:lang w:val="ru-RU" w:eastAsia="en-US" w:bidi="ar-SA"/>
      </w:rPr>
    </w:lvl>
    <w:lvl w:ilvl="7" w:tplc="7DC4290C">
      <w:numFmt w:val="bullet"/>
      <w:lvlText w:val="•"/>
      <w:lvlJc w:val="left"/>
      <w:pPr>
        <w:ind w:left="3392" w:hanging="360"/>
      </w:pPr>
      <w:rPr>
        <w:lang w:val="ru-RU" w:eastAsia="en-US" w:bidi="ar-SA"/>
      </w:rPr>
    </w:lvl>
    <w:lvl w:ilvl="8" w:tplc="3ED62260">
      <w:numFmt w:val="bullet"/>
      <w:lvlText w:val="•"/>
      <w:lvlJc w:val="left"/>
      <w:pPr>
        <w:ind w:left="3817" w:hanging="360"/>
      </w:pPr>
      <w:rPr>
        <w:lang w:val="ru-RU" w:eastAsia="en-US" w:bidi="ar-SA"/>
      </w:rPr>
    </w:lvl>
  </w:abstractNum>
  <w:abstractNum w:abstractNumId="9">
    <w:nsid w:val="6A1F0872"/>
    <w:multiLevelType w:val="hybridMultilevel"/>
    <w:tmpl w:val="4A9EED02"/>
    <w:lvl w:ilvl="0" w:tplc="FDBE225A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7E8B32C">
      <w:numFmt w:val="bullet"/>
      <w:lvlText w:val="•"/>
      <w:lvlJc w:val="left"/>
      <w:pPr>
        <w:ind w:left="845" w:hanging="360"/>
      </w:pPr>
      <w:rPr>
        <w:lang w:val="ru-RU" w:eastAsia="en-US" w:bidi="ar-SA"/>
      </w:rPr>
    </w:lvl>
    <w:lvl w:ilvl="2" w:tplc="32F682F6">
      <w:numFmt w:val="bullet"/>
      <w:lvlText w:val="•"/>
      <w:lvlJc w:val="left"/>
      <w:pPr>
        <w:ind w:left="1270" w:hanging="360"/>
      </w:pPr>
      <w:rPr>
        <w:lang w:val="ru-RU" w:eastAsia="en-US" w:bidi="ar-SA"/>
      </w:rPr>
    </w:lvl>
    <w:lvl w:ilvl="3" w:tplc="AC9435C8">
      <w:numFmt w:val="bullet"/>
      <w:lvlText w:val="•"/>
      <w:lvlJc w:val="left"/>
      <w:pPr>
        <w:ind w:left="1695" w:hanging="360"/>
      </w:pPr>
      <w:rPr>
        <w:lang w:val="ru-RU" w:eastAsia="en-US" w:bidi="ar-SA"/>
      </w:rPr>
    </w:lvl>
    <w:lvl w:ilvl="4" w:tplc="B5CE40B0">
      <w:numFmt w:val="bullet"/>
      <w:lvlText w:val="•"/>
      <w:lvlJc w:val="left"/>
      <w:pPr>
        <w:ind w:left="2120" w:hanging="360"/>
      </w:pPr>
      <w:rPr>
        <w:lang w:val="ru-RU" w:eastAsia="en-US" w:bidi="ar-SA"/>
      </w:rPr>
    </w:lvl>
    <w:lvl w:ilvl="5" w:tplc="31223D1A">
      <w:numFmt w:val="bullet"/>
      <w:lvlText w:val="•"/>
      <w:lvlJc w:val="left"/>
      <w:pPr>
        <w:ind w:left="2546" w:hanging="360"/>
      </w:pPr>
      <w:rPr>
        <w:lang w:val="ru-RU" w:eastAsia="en-US" w:bidi="ar-SA"/>
      </w:rPr>
    </w:lvl>
    <w:lvl w:ilvl="6" w:tplc="7E1ECDEA">
      <w:numFmt w:val="bullet"/>
      <w:lvlText w:val="•"/>
      <w:lvlJc w:val="left"/>
      <w:pPr>
        <w:ind w:left="2971" w:hanging="360"/>
      </w:pPr>
      <w:rPr>
        <w:lang w:val="ru-RU" w:eastAsia="en-US" w:bidi="ar-SA"/>
      </w:rPr>
    </w:lvl>
    <w:lvl w:ilvl="7" w:tplc="3DC664FE">
      <w:numFmt w:val="bullet"/>
      <w:lvlText w:val="•"/>
      <w:lvlJc w:val="left"/>
      <w:pPr>
        <w:ind w:left="3396" w:hanging="360"/>
      </w:pPr>
      <w:rPr>
        <w:lang w:val="ru-RU" w:eastAsia="en-US" w:bidi="ar-SA"/>
      </w:rPr>
    </w:lvl>
    <w:lvl w:ilvl="8" w:tplc="BD3C32A2">
      <w:numFmt w:val="bullet"/>
      <w:lvlText w:val="•"/>
      <w:lvlJc w:val="left"/>
      <w:pPr>
        <w:ind w:left="3821" w:hanging="360"/>
      </w:pPr>
      <w:rPr>
        <w:lang w:val="ru-RU" w:eastAsia="en-US" w:bidi="ar-SA"/>
      </w:rPr>
    </w:lvl>
  </w:abstractNum>
  <w:num w:numId="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AF"/>
    <w:rsid w:val="00143AAF"/>
    <w:rsid w:val="001A66C3"/>
    <w:rsid w:val="002F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6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A66C3"/>
    <w:pPr>
      <w:widowControl w:val="0"/>
      <w:autoSpaceDE w:val="0"/>
      <w:autoSpaceDN w:val="0"/>
      <w:spacing w:after="0" w:line="240" w:lineRule="auto"/>
      <w:ind w:left="422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1A66C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6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A66C3"/>
    <w:pPr>
      <w:widowControl w:val="0"/>
      <w:autoSpaceDE w:val="0"/>
      <w:autoSpaceDN w:val="0"/>
      <w:spacing w:after="0" w:line="240" w:lineRule="auto"/>
      <w:ind w:left="422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1A66C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4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2021-05-18T03:37:00Z</dcterms:created>
  <dcterms:modified xsi:type="dcterms:W3CDTF">2021-05-18T03:37:00Z</dcterms:modified>
</cp:coreProperties>
</file>